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58" w:rsidRPr="00117D18" w:rsidRDefault="00624238" w:rsidP="00B30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  <w:r w:rsidR="00E24DB6">
        <w:rPr>
          <w:rFonts w:ascii="Times New Roman" w:hAnsi="Times New Roman"/>
          <w:b/>
          <w:sz w:val="24"/>
          <w:szCs w:val="24"/>
        </w:rPr>
        <w:t xml:space="preserve"> </w:t>
      </w:r>
    </w:p>
    <w:p w:rsidR="00751158" w:rsidRPr="00117D18" w:rsidRDefault="00751158" w:rsidP="00B30DA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17D18">
        <w:rPr>
          <w:rFonts w:ascii="Times New Roman" w:hAnsi="Times New Roman"/>
          <w:sz w:val="24"/>
          <w:szCs w:val="24"/>
        </w:rPr>
        <w:t xml:space="preserve">заседания комиссии по </w:t>
      </w:r>
      <w:r w:rsidRPr="00117D18">
        <w:rPr>
          <w:rFonts w:ascii="Times New Roman" w:hAnsi="Times New Roman"/>
          <w:color w:val="000000"/>
          <w:sz w:val="24"/>
          <w:szCs w:val="24"/>
        </w:rPr>
        <w:t xml:space="preserve">  соблюдению требований к служебному поведению муниципальных служащих и урегулированию конфликта интересов в Администрации Притобольного района (далее  - комиссия)</w:t>
      </w:r>
    </w:p>
    <w:p w:rsidR="005B68C2" w:rsidRDefault="005B68C2" w:rsidP="00B30D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1158" w:rsidRPr="00117D18" w:rsidRDefault="00077DE4" w:rsidP="00B30D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</w:t>
      </w:r>
      <w:r w:rsidR="005B68C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июля</w:t>
      </w:r>
      <w:r w:rsidR="00CB6C8D">
        <w:rPr>
          <w:rFonts w:ascii="Times New Roman" w:hAnsi="Times New Roman"/>
          <w:color w:val="000000"/>
          <w:sz w:val="24"/>
          <w:szCs w:val="24"/>
        </w:rPr>
        <w:t xml:space="preserve"> 2021</w:t>
      </w:r>
      <w:r w:rsidR="00751158" w:rsidRPr="00117D18">
        <w:rPr>
          <w:rFonts w:ascii="Times New Roman" w:hAnsi="Times New Roman"/>
          <w:color w:val="000000"/>
          <w:sz w:val="24"/>
          <w:szCs w:val="24"/>
        </w:rPr>
        <w:t xml:space="preserve"> года      </w:t>
      </w:r>
      <w:r w:rsidR="00751158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E83D6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751158" w:rsidRPr="00117D18" w:rsidRDefault="00751158" w:rsidP="00B30D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7D18">
        <w:rPr>
          <w:rFonts w:ascii="Times New Roman" w:hAnsi="Times New Roman"/>
          <w:color w:val="000000"/>
          <w:sz w:val="24"/>
          <w:szCs w:val="24"/>
        </w:rPr>
        <w:t>с. Глядянское,  Администрация  Притобольного района</w:t>
      </w:r>
    </w:p>
    <w:p w:rsidR="00751158" w:rsidRPr="00117D18" w:rsidRDefault="00751158" w:rsidP="00B30DA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1158" w:rsidRPr="00117D18" w:rsidRDefault="00751158" w:rsidP="00B30DA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17D18">
        <w:rPr>
          <w:rFonts w:ascii="Times New Roman" w:hAnsi="Times New Roman"/>
          <w:b/>
          <w:color w:val="000000"/>
          <w:sz w:val="24"/>
          <w:szCs w:val="24"/>
        </w:rPr>
        <w:t xml:space="preserve">Присутствуют: </w:t>
      </w:r>
    </w:p>
    <w:p w:rsidR="00751158" w:rsidRPr="00117D18" w:rsidRDefault="00751158" w:rsidP="00B30D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7D1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0A0"/>
      </w:tblPr>
      <w:tblGrid>
        <w:gridCol w:w="4361"/>
        <w:gridCol w:w="5210"/>
      </w:tblGrid>
      <w:tr w:rsidR="00751158" w:rsidRPr="00A62AEF" w:rsidTr="00A62AEF">
        <w:tc>
          <w:tcPr>
            <w:tcW w:w="4361" w:type="dxa"/>
          </w:tcPr>
          <w:p w:rsidR="00077DE4" w:rsidRDefault="00077DE4" w:rsidP="000643E2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sz w:val="24"/>
                <w:szCs w:val="27"/>
              </w:rPr>
            </w:pPr>
            <w:r>
              <w:rPr>
                <w:rFonts w:ascii="Times New Roman" w:eastAsia="Arial" w:hAnsi="Times New Roman" w:cs="Times New Roman"/>
                <w:sz w:val="24"/>
                <w:szCs w:val="27"/>
              </w:rPr>
              <w:t>Требух</w:t>
            </w:r>
          </w:p>
          <w:p w:rsidR="00751158" w:rsidRPr="00A62AEF" w:rsidRDefault="00A81342" w:rsidP="000643E2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7"/>
              </w:rPr>
              <w:t>Н</w:t>
            </w:r>
            <w:r w:rsidR="00077DE4">
              <w:rPr>
                <w:rFonts w:ascii="Times New Roman" w:eastAsia="Arial" w:hAnsi="Times New Roman" w:cs="Times New Roman"/>
                <w:sz w:val="24"/>
                <w:szCs w:val="27"/>
              </w:rPr>
              <w:t>аталья Викторовна</w:t>
            </w:r>
            <w:r w:rsidR="00751158" w:rsidRPr="00A62AEF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0643E2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751158" w:rsidRPr="00A62AEF">
              <w:rPr>
                <w:rFonts w:ascii="Times New Roman" w:hAnsi="Times New Roman" w:cs="Times New Roman"/>
                <w:sz w:val="24"/>
              </w:rPr>
              <w:t xml:space="preserve"> -        </w:t>
            </w:r>
          </w:p>
        </w:tc>
        <w:tc>
          <w:tcPr>
            <w:tcW w:w="5210" w:type="dxa"/>
          </w:tcPr>
          <w:p w:rsidR="00751158" w:rsidRPr="00A62AEF" w:rsidRDefault="00077DE4" w:rsidP="00A62AEF">
            <w:pPr>
              <w:pStyle w:val="Standard"/>
              <w:widowControl/>
              <w:autoSpaceDE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7"/>
              </w:rPr>
              <w:t>управляющий делами – руководитель аппарата Администрации Притобольного района</w:t>
            </w:r>
            <w:r w:rsidR="000643E2" w:rsidRPr="007838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;  </w:t>
            </w:r>
          </w:p>
        </w:tc>
      </w:tr>
      <w:tr w:rsidR="00751158" w:rsidRPr="00A62AEF" w:rsidTr="00A62AEF">
        <w:tc>
          <w:tcPr>
            <w:tcW w:w="4361" w:type="dxa"/>
          </w:tcPr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0643E2" w:rsidRDefault="000643E2" w:rsidP="000643E2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>Падерина Полина</w:t>
            </w:r>
          </w:p>
          <w:p w:rsidR="00751158" w:rsidRPr="00A62AEF" w:rsidRDefault="000643E2" w:rsidP="000643E2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>Викторовна</w:t>
            </w:r>
            <w:r w:rsidRPr="007838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       </w:t>
            </w:r>
            <w:r w:rsidR="00751158"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</w:t>
            </w:r>
            <w:r w:rsidR="00790716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   </w:t>
            </w:r>
            <w:r w:rsidR="00751158"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-   </w:t>
            </w:r>
          </w:p>
        </w:tc>
        <w:tc>
          <w:tcPr>
            <w:tcW w:w="5210" w:type="dxa"/>
          </w:tcPr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51158" w:rsidRPr="00A62AEF" w:rsidRDefault="00F60953" w:rsidP="00A62AEF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главный специалист </w:t>
            </w:r>
            <w:r w:rsidRPr="007838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отдела 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правовой и кадровой работы </w:t>
            </w:r>
            <w:r w:rsidRPr="007838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>Администрации Притобольного района, секретарь комиссии;</w:t>
            </w:r>
          </w:p>
        </w:tc>
      </w:tr>
      <w:tr w:rsidR="00751158" w:rsidRPr="00A62AEF" w:rsidTr="00A62AEF">
        <w:tc>
          <w:tcPr>
            <w:tcW w:w="4361" w:type="dxa"/>
          </w:tcPr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>Члены комиссии:</w:t>
            </w:r>
          </w:p>
        </w:tc>
        <w:tc>
          <w:tcPr>
            <w:tcW w:w="5210" w:type="dxa"/>
          </w:tcPr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751158" w:rsidRPr="00A62AEF" w:rsidTr="00A62AEF">
        <w:tc>
          <w:tcPr>
            <w:tcW w:w="4361" w:type="dxa"/>
          </w:tcPr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>Литвиненко</w:t>
            </w:r>
          </w:p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Елена  Викторовна     </w:t>
            </w:r>
            <w:r w:rsidR="00790716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</w:t>
            </w: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-     </w:t>
            </w:r>
          </w:p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F60953" w:rsidRDefault="00F60953" w:rsidP="00F60953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главный специалист </w:t>
            </w:r>
            <w:r w:rsidRPr="007838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отдела 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правовой и кадровой работы </w:t>
            </w:r>
            <w:r w:rsidRPr="00783851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>Администрации Притобольного района, секретарь комиссии;</w:t>
            </w:r>
          </w:p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751158" w:rsidRPr="00A62AEF" w:rsidTr="00A62AEF">
        <w:tc>
          <w:tcPr>
            <w:tcW w:w="4361" w:type="dxa"/>
          </w:tcPr>
          <w:p w:rsidR="00790716" w:rsidRDefault="00F60953" w:rsidP="00F60953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Красилова </w:t>
            </w:r>
          </w:p>
          <w:p w:rsidR="00751158" w:rsidRPr="00790716" w:rsidRDefault="00F60953" w:rsidP="00F60953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Марина Сергеевна  </w:t>
            </w:r>
            <w:r w:rsidR="0079071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 xml:space="preserve">                -</w:t>
            </w:r>
          </w:p>
        </w:tc>
        <w:tc>
          <w:tcPr>
            <w:tcW w:w="5210" w:type="dxa"/>
          </w:tcPr>
          <w:p w:rsidR="00751158" w:rsidRPr="00F60953" w:rsidRDefault="00F60953" w:rsidP="00A62AEF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7"/>
              </w:rPr>
              <w:t>руководитель отдела правовой и кадровой работы Администрации Притобольного района;</w:t>
            </w:r>
          </w:p>
        </w:tc>
      </w:tr>
      <w:tr w:rsidR="00751158" w:rsidRPr="00A62AEF" w:rsidTr="00A62AEF">
        <w:tc>
          <w:tcPr>
            <w:tcW w:w="4361" w:type="dxa"/>
          </w:tcPr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5210" w:type="dxa"/>
          </w:tcPr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9063C3" w:rsidRPr="00A62AEF" w:rsidTr="00A62AEF">
        <w:tc>
          <w:tcPr>
            <w:tcW w:w="4361" w:type="dxa"/>
          </w:tcPr>
          <w:p w:rsidR="009063C3" w:rsidRPr="00126659" w:rsidRDefault="009063C3" w:rsidP="007B2E3B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</w:p>
          <w:p w:rsidR="00790716" w:rsidRDefault="00790716" w:rsidP="007B2E3B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>Григорьева</w:t>
            </w:r>
          </w:p>
          <w:p w:rsidR="009063C3" w:rsidRPr="00126659" w:rsidRDefault="00790716" w:rsidP="007B2E3B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>Наталья Александровна</w:t>
            </w:r>
            <w:r w:rsidR="009063C3" w:rsidRPr="00126659"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 xml:space="preserve">           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>-</w:t>
            </w:r>
          </w:p>
          <w:p w:rsidR="009063C3" w:rsidRPr="00126659" w:rsidRDefault="009063C3" w:rsidP="007B2E3B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</w:p>
          <w:p w:rsidR="009063C3" w:rsidRPr="00126659" w:rsidRDefault="009063C3" w:rsidP="007B2E3B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</w:p>
          <w:p w:rsidR="009063C3" w:rsidRPr="00126659" w:rsidRDefault="00F94514" w:rsidP="007B2E3B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>Серебрякова</w:t>
            </w:r>
            <w:r w:rsidR="009063C3" w:rsidRPr="00126659"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 xml:space="preserve"> </w:t>
            </w:r>
          </w:p>
          <w:p w:rsidR="009063C3" w:rsidRPr="00126659" w:rsidRDefault="009063C3" w:rsidP="007B2E3B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  <w:r w:rsidRPr="00126659"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>Ирина Николаевна             -</w:t>
            </w:r>
          </w:p>
        </w:tc>
        <w:tc>
          <w:tcPr>
            <w:tcW w:w="5210" w:type="dxa"/>
          </w:tcPr>
          <w:p w:rsidR="009063C3" w:rsidRPr="00126659" w:rsidRDefault="009063C3" w:rsidP="007B2E3B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063C3" w:rsidRPr="00126659" w:rsidRDefault="009063C3" w:rsidP="007B2E3B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26659">
              <w:rPr>
                <w:rFonts w:ascii="Times New Roman" w:hAnsi="Times New Roman" w:cs="Times New Roman"/>
                <w:sz w:val="24"/>
              </w:rPr>
              <w:t>член Общественной палаты Притобольного района (по согласованию);</w:t>
            </w:r>
          </w:p>
          <w:p w:rsidR="009063C3" w:rsidRPr="00126659" w:rsidRDefault="009063C3" w:rsidP="007B2E3B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</w:p>
          <w:p w:rsidR="00CB6C8D" w:rsidRPr="00126659" w:rsidRDefault="009063C3" w:rsidP="007B2E3B">
            <w:pPr>
              <w:pStyle w:val="Textbody"/>
              <w:widowControl/>
              <w:tabs>
                <w:tab w:val="left" w:pos="1005"/>
              </w:tabs>
              <w:spacing w:after="0"/>
              <w:jc w:val="both"/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</w:pPr>
            <w:r w:rsidRPr="00126659">
              <w:rPr>
                <w:rFonts w:ascii="Times New Roman" w:hAnsi="Times New Roman" w:cs="Times New Roman"/>
                <w:sz w:val="24"/>
              </w:rPr>
              <w:t>заместитель директора по воспитательной работе МКОУ «Глядянская СОШ», член Притобольного районного комитета  профсоюза работников образования и науки Российской Федерации</w:t>
            </w:r>
            <w:r w:rsidRPr="00126659"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 xml:space="preserve"> (по согласованию).</w:t>
            </w:r>
          </w:p>
        </w:tc>
      </w:tr>
    </w:tbl>
    <w:p w:rsidR="009063C3" w:rsidRDefault="009063C3" w:rsidP="00B30D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51158" w:rsidRDefault="00751158" w:rsidP="00B30D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7D18">
        <w:rPr>
          <w:rFonts w:ascii="Times New Roman" w:hAnsi="Times New Roman"/>
          <w:b/>
          <w:color w:val="000000"/>
          <w:sz w:val="24"/>
          <w:szCs w:val="24"/>
        </w:rPr>
        <w:t>ПОВЕСТКА  ДНЯ</w:t>
      </w:r>
    </w:p>
    <w:p w:rsidR="00CB6C8D" w:rsidRPr="00117D18" w:rsidRDefault="00CB6C8D" w:rsidP="00B30D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3278" w:rsidRDefault="00281845" w:rsidP="00BC32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 </w:t>
      </w:r>
      <w:r w:rsidR="00BC3278">
        <w:rPr>
          <w:rFonts w:ascii="Times New Roman" w:hAnsi="Times New Roman"/>
          <w:sz w:val="24"/>
          <w:szCs w:val="24"/>
        </w:rPr>
        <w:t>О решении</w:t>
      </w:r>
      <w:r w:rsidR="00BC3278" w:rsidRPr="00FF17A5">
        <w:rPr>
          <w:rFonts w:ascii="Times New Roman" w:hAnsi="Times New Roman"/>
          <w:sz w:val="24"/>
          <w:szCs w:val="24"/>
        </w:rPr>
        <w:t xml:space="preserve"> </w:t>
      </w:r>
      <w:r w:rsidR="00BC3278">
        <w:rPr>
          <w:rFonts w:ascii="Times New Roman" w:hAnsi="Times New Roman"/>
          <w:sz w:val="24"/>
          <w:szCs w:val="24"/>
        </w:rPr>
        <w:t>непосредственного работодателя</w:t>
      </w:r>
      <w:r w:rsidR="00BC3278" w:rsidRPr="00FF17A5">
        <w:rPr>
          <w:rFonts w:ascii="Times New Roman" w:hAnsi="Times New Roman"/>
          <w:sz w:val="24"/>
          <w:szCs w:val="24"/>
        </w:rPr>
        <w:t xml:space="preserve"> по вопросам повестки заседания комиссии от </w:t>
      </w:r>
      <w:r w:rsidR="00077DE4">
        <w:rPr>
          <w:rFonts w:ascii="Times New Roman" w:hAnsi="Times New Roman"/>
          <w:sz w:val="24"/>
          <w:szCs w:val="24"/>
        </w:rPr>
        <w:t>9 апреля</w:t>
      </w:r>
      <w:r w:rsidR="005E47BE">
        <w:rPr>
          <w:rFonts w:ascii="Times New Roman" w:hAnsi="Times New Roman"/>
          <w:sz w:val="24"/>
          <w:szCs w:val="24"/>
        </w:rPr>
        <w:t xml:space="preserve"> 2021</w:t>
      </w:r>
      <w:r w:rsidR="00CB6C8D">
        <w:rPr>
          <w:rFonts w:ascii="Times New Roman" w:hAnsi="Times New Roman"/>
          <w:sz w:val="24"/>
          <w:szCs w:val="24"/>
        </w:rPr>
        <w:t xml:space="preserve"> года № </w:t>
      </w:r>
      <w:r w:rsidR="005E47BE">
        <w:rPr>
          <w:rFonts w:ascii="Times New Roman" w:hAnsi="Times New Roman"/>
          <w:sz w:val="24"/>
          <w:szCs w:val="24"/>
        </w:rPr>
        <w:t>2</w:t>
      </w:r>
      <w:r w:rsidR="00BC3278" w:rsidRPr="00FF17A5">
        <w:rPr>
          <w:rFonts w:ascii="Times New Roman" w:hAnsi="Times New Roman"/>
          <w:sz w:val="24"/>
          <w:szCs w:val="24"/>
        </w:rPr>
        <w:t>.</w:t>
      </w:r>
    </w:p>
    <w:p w:rsidR="00751158" w:rsidRDefault="00BC3278" w:rsidP="00A00EB1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kern w:val="0"/>
          <w:sz w:val="24"/>
          <w:lang w:eastAsia="en-US" w:bidi="ar-SA"/>
        </w:rPr>
        <w:t xml:space="preserve">            2</w:t>
      </w:r>
      <w:r w:rsidR="00751158">
        <w:rPr>
          <w:rFonts w:ascii="Times New Roman" w:hAnsi="Times New Roman" w:cs="Times New Roman"/>
          <w:color w:val="000000"/>
          <w:sz w:val="24"/>
        </w:rPr>
        <w:t xml:space="preserve">.  </w:t>
      </w:r>
      <w:r w:rsidR="009063C3" w:rsidRPr="00117D18">
        <w:rPr>
          <w:rFonts w:ascii="Times New Roman" w:hAnsi="Times New Roman" w:cs="Times New Roman"/>
          <w:color w:val="000000"/>
          <w:sz w:val="24"/>
        </w:rPr>
        <w:t xml:space="preserve">О рассмотрении уведомления </w:t>
      </w:r>
      <w:r w:rsidR="009063C3">
        <w:rPr>
          <w:rFonts w:ascii="Times New Roman" w:hAnsi="Times New Roman" w:cs="Times New Roman"/>
          <w:color w:val="000000"/>
          <w:sz w:val="24"/>
        </w:rPr>
        <w:t xml:space="preserve">муниципального служащего </w:t>
      </w:r>
      <w:r w:rsidR="00AD106F">
        <w:rPr>
          <w:rFonts w:ascii="Times New Roman" w:hAnsi="Times New Roman" w:cs="Times New Roman"/>
          <w:sz w:val="24"/>
        </w:rPr>
        <w:t>ФИО</w:t>
      </w:r>
      <w:r w:rsidR="009063C3" w:rsidRPr="00117D18">
        <w:rPr>
          <w:rFonts w:ascii="Times New Roman" w:hAnsi="Times New Roman" w:cs="Times New Roman"/>
          <w:color w:val="000000"/>
          <w:sz w:val="24"/>
        </w:rPr>
        <w:t xml:space="preserve"> </w:t>
      </w:r>
      <w:r w:rsidR="009063C3">
        <w:rPr>
          <w:rFonts w:ascii="Times New Roman" w:hAnsi="Times New Roman" w:cs="Times New Roman"/>
          <w:color w:val="000000"/>
          <w:sz w:val="24"/>
        </w:rPr>
        <w:t xml:space="preserve"> </w:t>
      </w:r>
      <w:r w:rsidR="009063C3" w:rsidRPr="00117D18">
        <w:rPr>
          <w:rFonts w:ascii="Times New Roman" w:hAnsi="Times New Roman" w:cs="Times New Roman"/>
          <w:color w:val="000000"/>
          <w:sz w:val="24"/>
        </w:rPr>
        <w:t>намерении выполнять иную оплачиваемую работу.</w:t>
      </w:r>
    </w:p>
    <w:p w:rsidR="00751158" w:rsidRPr="000B32C1" w:rsidRDefault="00CF08AB" w:rsidP="000B32C1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</w:t>
      </w:r>
      <w:r w:rsidR="00751158" w:rsidRPr="00117D18">
        <w:rPr>
          <w:rFonts w:ascii="Times New Roman" w:hAnsi="Times New Roman" w:cs="Times New Roman"/>
          <w:color w:val="000000"/>
          <w:sz w:val="24"/>
        </w:rPr>
        <w:t xml:space="preserve"> </w:t>
      </w:r>
      <w:r w:rsidR="00751158" w:rsidRPr="00117D18">
        <w:rPr>
          <w:rFonts w:ascii="Times New Roman" w:hAnsi="Times New Roman" w:cs="Times New Roman"/>
          <w:sz w:val="24"/>
          <w:lang w:eastAsia="ru-RU"/>
        </w:rPr>
        <w:t xml:space="preserve">До начала заседания комиссии </w:t>
      </w:r>
      <w:r w:rsidR="00106125">
        <w:rPr>
          <w:rFonts w:ascii="Times New Roman" w:hAnsi="Times New Roman" w:cs="Times New Roman"/>
          <w:sz w:val="24"/>
          <w:lang w:eastAsia="ru-RU"/>
        </w:rPr>
        <w:t xml:space="preserve">заместитель </w:t>
      </w:r>
      <w:r w:rsidR="00751158" w:rsidRPr="00117D18">
        <w:rPr>
          <w:rFonts w:ascii="Times New Roman" w:hAnsi="Times New Roman" w:cs="Times New Roman"/>
          <w:sz w:val="24"/>
          <w:lang w:eastAsia="ru-RU"/>
        </w:rPr>
        <w:t>председател</w:t>
      </w:r>
      <w:r w:rsidR="00106125">
        <w:rPr>
          <w:rFonts w:ascii="Times New Roman" w:hAnsi="Times New Roman" w:cs="Times New Roman"/>
          <w:sz w:val="24"/>
          <w:lang w:eastAsia="ru-RU"/>
        </w:rPr>
        <w:t>я</w:t>
      </w:r>
      <w:r w:rsidR="00751158" w:rsidRPr="00117D18">
        <w:rPr>
          <w:rFonts w:ascii="Times New Roman" w:hAnsi="Times New Roman" w:cs="Times New Roman"/>
          <w:sz w:val="24"/>
          <w:lang w:eastAsia="ru-RU"/>
        </w:rPr>
        <w:t xml:space="preserve"> комиссии </w:t>
      </w:r>
      <w:r w:rsidR="00106125">
        <w:rPr>
          <w:rFonts w:ascii="Times New Roman" w:hAnsi="Times New Roman" w:cs="Times New Roman"/>
          <w:sz w:val="24"/>
          <w:lang w:eastAsia="ru-RU"/>
        </w:rPr>
        <w:t>Требух Наталья Викторовна</w:t>
      </w:r>
      <w:r w:rsidR="00751158" w:rsidRPr="00117D18">
        <w:rPr>
          <w:rFonts w:ascii="Times New Roman" w:hAnsi="Times New Roman" w:cs="Times New Roman"/>
          <w:sz w:val="24"/>
          <w:lang w:eastAsia="ru-RU"/>
        </w:rPr>
        <w:t xml:space="preserve"> вынес вопрос о принятии  решения об определении способа голосования на  заседании комиссии:</w:t>
      </w:r>
    </w:p>
    <w:p w:rsidR="00751158" w:rsidRPr="00117D18" w:rsidRDefault="00751158" w:rsidP="00B30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117D18">
        <w:rPr>
          <w:rFonts w:ascii="Times New Roman" w:hAnsi="Times New Roman"/>
          <w:sz w:val="24"/>
          <w:szCs w:val="24"/>
          <w:lang w:eastAsia="ru-RU"/>
        </w:rPr>
        <w:t>Решения комиссии принимаются тайным голосованием.</w:t>
      </w:r>
    </w:p>
    <w:p w:rsidR="00751158" w:rsidRPr="00117D18" w:rsidRDefault="00751158" w:rsidP="00B30D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t xml:space="preserve">      </w:t>
      </w:r>
      <w:r w:rsidRPr="00117D18">
        <w:rPr>
          <w:rFonts w:ascii="Times New Roman" w:hAnsi="Times New Roman"/>
          <w:sz w:val="24"/>
          <w:szCs w:val="24"/>
          <w:lang w:eastAsia="ru-RU"/>
        </w:rPr>
        <w:tab/>
      </w:r>
      <w:r w:rsidRPr="00117D18">
        <w:rPr>
          <w:rFonts w:ascii="Times New Roman" w:hAnsi="Times New Roman"/>
          <w:b/>
          <w:sz w:val="24"/>
          <w:szCs w:val="24"/>
          <w:lang w:eastAsia="ru-RU"/>
        </w:rPr>
        <w:t>Результаты голосования:</w:t>
      </w:r>
    </w:p>
    <w:p w:rsidR="00751158" w:rsidRPr="00117D18" w:rsidRDefault="00751158" w:rsidP="00B30D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t xml:space="preserve">          «за»  -  нет,    «против» - 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117D18">
        <w:rPr>
          <w:rFonts w:ascii="Times New Roman" w:hAnsi="Times New Roman"/>
          <w:sz w:val="24"/>
          <w:szCs w:val="24"/>
          <w:lang w:eastAsia="ru-RU"/>
        </w:rPr>
        <w:t>,    «воздержались» - нет.</w:t>
      </w:r>
    </w:p>
    <w:p w:rsidR="00751158" w:rsidRPr="00117D18" w:rsidRDefault="00751158" w:rsidP="00B30D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117D18">
        <w:rPr>
          <w:rFonts w:ascii="Times New Roman" w:hAnsi="Times New Roman"/>
          <w:sz w:val="24"/>
          <w:szCs w:val="24"/>
          <w:lang w:eastAsia="ru-RU"/>
        </w:rPr>
        <w:t>Решения комиссии принимаются путем открытого голосования, простым большинством голосов присутствующих на заседании членов комиссии.</w:t>
      </w:r>
    </w:p>
    <w:p w:rsidR="00751158" w:rsidRPr="00117D18" w:rsidRDefault="00751158" w:rsidP="00B30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7D18">
        <w:rPr>
          <w:rFonts w:ascii="Times New Roman" w:hAnsi="Times New Roman"/>
          <w:b/>
          <w:sz w:val="24"/>
          <w:szCs w:val="24"/>
          <w:lang w:eastAsia="ru-RU"/>
        </w:rPr>
        <w:t>Результаты голосования:</w:t>
      </w:r>
    </w:p>
    <w:p w:rsidR="00751158" w:rsidRPr="00117D18" w:rsidRDefault="00751158" w:rsidP="00B30D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t xml:space="preserve">          «за»  -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117D18">
        <w:rPr>
          <w:rFonts w:ascii="Times New Roman" w:hAnsi="Times New Roman"/>
          <w:sz w:val="24"/>
          <w:szCs w:val="24"/>
          <w:lang w:eastAsia="ru-RU"/>
        </w:rPr>
        <w:t>,    «против» - нет,    «воздержались» - нет.</w:t>
      </w:r>
    </w:p>
    <w:p w:rsidR="00BC3278" w:rsidRDefault="00751158" w:rsidP="00B30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t>По итогам голосования решения комиссии по рассматриваемым вопросам принимаются открытым голосованием простым большинством голосов присутствующих на заседании членов комиссии.</w:t>
      </w:r>
    </w:p>
    <w:p w:rsidR="00BC3278" w:rsidRPr="00D85A2B" w:rsidRDefault="00BC3278" w:rsidP="00BC3278">
      <w:pPr>
        <w:pStyle w:val="Standard"/>
        <w:tabs>
          <w:tab w:val="left" w:pos="0"/>
        </w:tabs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СЛУШАЛИ: </w:t>
      </w:r>
    </w:p>
    <w:p w:rsidR="00CF08AB" w:rsidRDefault="00BC3278" w:rsidP="00CF0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1. </w:t>
      </w:r>
      <w:r w:rsidRPr="00D85A2B">
        <w:rPr>
          <w:rFonts w:ascii="Times New Roman" w:hAnsi="Times New Roman"/>
          <w:sz w:val="24"/>
          <w:szCs w:val="24"/>
        </w:rPr>
        <w:t>Падерину П.В.</w:t>
      </w:r>
      <w:r>
        <w:t xml:space="preserve"> </w:t>
      </w:r>
      <w:r>
        <w:rPr>
          <w:rFonts w:ascii="Times New Roman" w:hAnsi="Times New Roman"/>
          <w:color w:val="000000"/>
          <w:sz w:val="24"/>
        </w:rPr>
        <w:t>секретаря</w:t>
      </w:r>
      <w:r w:rsidRPr="00117D18">
        <w:rPr>
          <w:rFonts w:ascii="Times New Roman" w:hAnsi="Times New Roman"/>
          <w:color w:val="000000"/>
          <w:sz w:val="24"/>
        </w:rPr>
        <w:t xml:space="preserve">  комиссии</w:t>
      </w:r>
      <w:r>
        <w:t xml:space="preserve">: </w:t>
      </w:r>
      <w:r w:rsidR="00106125">
        <w:rPr>
          <w:rFonts w:ascii="Times New Roman" w:hAnsi="Times New Roman"/>
          <w:sz w:val="24"/>
          <w:szCs w:val="24"/>
        </w:rPr>
        <w:t>«Непосредственным руководителям данных муниципальных</w:t>
      </w:r>
      <w:r>
        <w:rPr>
          <w:rFonts w:ascii="Times New Roman" w:hAnsi="Times New Roman"/>
          <w:sz w:val="24"/>
          <w:szCs w:val="24"/>
        </w:rPr>
        <w:t xml:space="preserve"> служащ</w:t>
      </w:r>
      <w:r w:rsidR="00106125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направлен протокол</w:t>
      </w:r>
      <w:r w:rsidRPr="00D85A2B">
        <w:rPr>
          <w:rFonts w:ascii="Times New Roman" w:hAnsi="Times New Roman"/>
          <w:sz w:val="24"/>
          <w:szCs w:val="24"/>
        </w:rPr>
        <w:t xml:space="preserve"> заседания комиссии от </w:t>
      </w:r>
      <w:r w:rsidR="00106125">
        <w:rPr>
          <w:rFonts w:ascii="Times New Roman" w:hAnsi="Times New Roman"/>
          <w:sz w:val="24"/>
          <w:szCs w:val="24"/>
        </w:rPr>
        <w:t>9</w:t>
      </w:r>
      <w:r w:rsidR="00881AED">
        <w:rPr>
          <w:rFonts w:ascii="Times New Roman" w:hAnsi="Times New Roman"/>
          <w:sz w:val="24"/>
          <w:szCs w:val="24"/>
        </w:rPr>
        <w:t xml:space="preserve"> </w:t>
      </w:r>
      <w:r w:rsidR="00106125">
        <w:rPr>
          <w:rFonts w:ascii="Times New Roman" w:hAnsi="Times New Roman"/>
          <w:sz w:val="24"/>
          <w:szCs w:val="24"/>
        </w:rPr>
        <w:t>апреля</w:t>
      </w:r>
      <w:r w:rsidR="00881AED">
        <w:rPr>
          <w:rFonts w:ascii="Times New Roman" w:hAnsi="Times New Roman"/>
          <w:sz w:val="24"/>
          <w:szCs w:val="24"/>
        </w:rPr>
        <w:t xml:space="preserve"> 2021</w:t>
      </w:r>
      <w:r w:rsidRPr="00D85A2B">
        <w:rPr>
          <w:rFonts w:ascii="Times New Roman" w:hAnsi="Times New Roman"/>
          <w:sz w:val="24"/>
          <w:szCs w:val="24"/>
        </w:rPr>
        <w:t xml:space="preserve"> года № </w:t>
      </w:r>
      <w:r w:rsidR="00106125">
        <w:rPr>
          <w:rFonts w:ascii="Times New Roman" w:hAnsi="Times New Roman"/>
          <w:sz w:val="24"/>
          <w:szCs w:val="24"/>
        </w:rPr>
        <w:t>2, с решением комиссии согласны</w:t>
      </w:r>
      <w:r w:rsidRPr="00D85A2B">
        <w:rPr>
          <w:rFonts w:ascii="Times New Roman" w:hAnsi="Times New Roman"/>
          <w:sz w:val="24"/>
          <w:szCs w:val="24"/>
        </w:rPr>
        <w:t xml:space="preserve">, рекомендации комиссии реализованы в полном объеме в установленные сроки». </w:t>
      </w:r>
    </w:p>
    <w:p w:rsidR="003653D5" w:rsidRPr="00117D18" w:rsidRDefault="00BC3278" w:rsidP="00CF0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892">
        <w:rPr>
          <w:rFonts w:ascii="Times New Roman" w:hAnsi="Times New Roman"/>
          <w:b/>
          <w:sz w:val="24"/>
          <w:szCs w:val="24"/>
        </w:rPr>
        <w:t>РЕШЕНИЕ:</w:t>
      </w:r>
      <w:r>
        <w:rPr>
          <w:rFonts w:ascii="Times New Roman" w:hAnsi="Times New Roman"/>
          <w:sz w:val="24"/>
          <w:szCs w:val="24"/>
        </w:rPr>
        <w:t xml:space="preserve"> информацию принять к сведению.</w:t>
      </w:r>
    </w:p>
    <w:p w:rsidR="00751158" w:rsidRPr="00117D18" w:rsidRDefault="009063C3" w:rsidP="00B30DA4">
      <w:pPr>
        <w:pStyle w:val="Standard"/>
        <w:tabs>
          <w:tab w:val="left" w:pos="69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kern w:val="0"/>
          <w:sz w:val="24"/>
          <w:lang w:eastAsia="ru-RU" w:bidi="ar-SA"/>
        </w:rPr>
        <w:tab/>
      </w:r>
      <w:r w:rsidR="00751158" w:rsidRPr="00117D18">
        <w:rPr>
          <w:rFonts w:ascii="Times New Roman" w:hAnsi="Times New Roman" w:cs="Times New Roman"/>
          <w:b/>
          <w:sz w:val="24"/>
        </w:rPr>
        <w:t>ДОКЛАДЫВАЕТ:</w:t>
      </w:r>
      <w:r w:rsidR="00751158">
        <w:rPr>
          <w:rFonts w:ascii="Times New Roman" w:hAnsi="Times New Roman" w:cs="Times New Roman"/>
          <w:b/>
          <w:sz w:val="24"/>
        </w:rPr>
        <w:t xml:space="preserve"> </w:t>
      </w:r>
      <w:r w:rsidR="00751158" w:rsidRPr="00117D18">
        <w:rPr>
          <w:rFonts w:ascii="Times New Roman" w:hAnsi="Times New Roman" w:cs="Times New Roman"/>
          <w:sz w:val="24"/>
        </w:rPr>
        <w:t xml:space="preserve"> </w:t>
      </w:r>
      <w:r w:rsidR="00106125">
        <w:rPr>
          <w:rFonts w:ascii="Times New Roman" w:hAnsi="Times New Roman" w:cs="Times New Roman"/>
          <w:sz w:val="24"/>
          <w:lang w:eastAsia="ru-RU"/>
        </w:rPr>
        <w:t>Требух Наталья Викторовна</w:t>
      </w:r>
      <w:r w:rsidR="00751158" w:rsidRPr="00117D18">
        <w:rPr>
          <w:rFonts w:ascii="Times New Roman" w:hAnsi="Times New Roman" w:cs="Times New Roman"/>
          <w:sz w:val="24"/>
        </w:rPr>
        <w:t xml:space="preserve">, </w:t>
      </w:r>
      <w:r w:rsidR="00106125">
        <w:rPr>
          <w:rFonts w:ascii="Times New Roman" w:hAnsi="Times New Roman" w:cs="Times New Roman"/>
          <w:sz w:val="24"/>
        </w:rPr>
        <w:t xml:space="preserve">заместитель </w:t>
      </w:r>
      <w:r w:rsidR="00751158" w:rsidRPr="00117D18">
        <w:rPr>
          <w:rFonts w:ascii="Times New Roman" w:hAnsi="Times New Roman" w:cs="Times New Roman"/>
          <w:sz w:val="24"/>
        </w:rPr>
        <w:t>председател</w:t>
      </w:r>
      <w:r w:rsidR="00106125">
        <w:rPr>
          <w:rFonts w:ascii="Times New Roman" w:hAnsi="Times New Roman" w:cs="Times New Roman"/>
          <w:sz w:val="24"/>
        </w:rPr>
        <w:t>я</w:t>
      </w:r>
      <w:r w:rsidR="00751158" w:rsidRPr="00117D18">
        <w:rPr>
          <w:rFonts w:ascii="Times New Roman" w:hAnsi="Times New Roman" w:cs="Times New Roman"/>
          <w:sz w:val="24"/>
        </w:rPr>
        <w:t xml:space="preserve"> комиссии:</w:t>
      </w:r>
    </w:p>
    <w:p w:rsidR="00751158" w:rsidRPr="00117D18" w:rsidRDefault="00751158" w:rsidP="00B3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7D18">
        <w:rPr>
          <w:rFonts w:ascii="Times New Roman" w:hAnsi="Times New Roman"/>
          <w:color w:val="000000"/>
          <w:sz w:val="24"/>
          <w:szCs w:val="24"/>
        </w:rPr>
        <w:tab/>
      </w:r>
      <w:r w:rsidRPr="00117D18">
        <w:rPr>
          <w:rFonts w:ascii="Times New Roman" w:hAnsi="Times New Roman"/>
          <w:sz w:val="24"/>
          <w:szCs w:val="24"/>
        </w:rPr>
        <w:t xml:space="preserve">Муниципальный служащий не вправе выполнять иную оплачиваемую работу, если это повлечет </w:t>
      </w:r>
      <w:r w:rsidRPr="00117D18">
        <w:rPr>
          <w:rFonts w:ascii="Times New Roman" w:hAnsi="Times New Roman"/>
          <w:bCs/>
          <w:sz w:val="24"/>
          <w:szCs w:val="24"/>
        </w:rPr>
        <w:t>конфликт интересов</w:t>
      </w:r>
      <w:r w:rsidRPr="00117D18">
        <w:rPr>
          <w:rFonts w:ascii="Times New Roman" w:hAnsi="Times New Roman"/>
          <w:sz w:val="24"/>
          <w:szCs w:val="24"/>
        </w:rPr>
        <w:t>, то есть возникнет ситуация, когда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общества, способное привести к причинению вреда этим интересам (</w:t>
      </w:r>
      <w:hyperlink r:id="rId5" w:history="1">
        <w:r w:rsidRPr="00117D18">
          <w:rPr>
            <w:rFonts w:ascii="Times New Roman" w:hAnsi="Times New Roman"/>
            <w:sz w:val="24"/>
            <w:szCs w:val="24"/>
          </w:rPr>
          <w:t>статья 14.1</w:t>
        </w:r>
      </w:hyperlink>
      <w:r w:rsidRPr="00117D18">
        <w:rPr>
          <w:rFonts w:ascii="Times New Roman" w:hAnsi="Times New Roman"/>
          <w:sz w:val="24"/>
          <w:szCs w:val="24"/>
        </w:rPr>
        <w:t xml:space="preserve">  Федерального закона от 2 марта 2007 года  № 25-ФЗ «О муниципальной службе в Российской Федерации»). Муниципальный служащий не вправе исполнять иную работу, если это повлечет нарушение запретов и ограничений, установленных </w:t>
      </w:r>
      <w:hyperlink r:id="rId6" w:history="1">
        <w:r w:rsidRPr="00117D18">
          <w:rPr>
            <w:rFonts w:ascii="Times New Roman" w:hAnsi="Times New Roman"/>
            <w:sz w:val="24"/>
            <w:szCs w:val="24"/>
          </w:rPr>
          <w:t>статьями  13</w:t>
        </w:r>
      </w:hyperlink>
      <w:r w:rsidRPr="00117D18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117D18">
          <w:rPr>
            <w:rFonts w:ascii="Times New Roman" w:hAnsi="Times New Roman"/>
            <w:sz w:val="24"/>
            <w:szCs w:val="24"/>
          </w:rPr>
          <w:t>14</w:t>
        </w:r>
      </w:hyperlink>
      <w:r w:rsidRPr="00117D18">
        <w:rPr>
          <w:rFonts w:ascii="Times New Roman" w:hAnsi="Times New Roman"/>
          <w:sz w:val="24"/>
          <w:szCs w:val="24"/>
        </w:rPr>
        <w:t xml:space="preserve"> указанного Закона.</w:t>
      </w:r>
    </w:p>
    <w:p w:rsidR="00751158" w:rsidRDefault="00751158" w:rsidP="00B3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17D18">
        <w:rPr>
          <w:rFonts w:ascii="Times New Roman" w:hAnsi="Times New Roman"/>
          <w:color w:val="000000"/>
          <w:sz w:val="24"/>
          <w:szCs w:val="24"/>
        </w:rPr>
        <w:tab/>
        <w:t xml:space="preserve">Нам необходимо </w:t>
      </w:r>
      <w:r w:rsidRPr="00117D18">
        <w:rPr>
          <w:rFonts w:ascii="Times New Roman" w:hAnsi="Times New Roman"/>
          <w:sz w:val="24"/>
          <w:szCs w:val="24"/>
        </w:rPr>
        <w:t xml:space="preserve">установить, содержатся ли признаки личной заинтересованности при выполнении муниципальными служащими иной оплачиваемой работы и повлечет ли это за собой конфликт интересов.    </w:t>
      </w:r>
    </w:p>
    <w:p w:rsidR="004F2051" w:rsidRPr="00117D18" w:rsidRDefault="004F2051" w:rsidP="00B30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51158" w:rsidRDefault="00751158" w:rsidP="00DA77A8">
      <w:pPr>
        <w:pStyle w:val="Standard"/>
        <w:tabs>
          <w:tab w:val="left" w:pos="0"/>
        </w:tabs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СЛУШАЛИ: </w:t>
      </w:r>
    </w:p>
    <w:p w:rsidR="00751158" w:rsidRPr="00117D18" w:rsidRDefault="00751158" w:rsidP="0098465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617D3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color w:val="000000"/>
          <w:sz w:val="24"/>
        </w:rPr>
        <w:t xml:space="preserve">.  </w:t>
      </w:r>
      <w:r w:rsidRPr="00117D18">
        <w:rPr>
          <w:rFonts w:ascii="Times New Roman" w:hAnsi="Times New Roman" w:cs="Times New Roman"/>
          <w:color w:val="000000"/>
          <w:sz w:val="24"/>
        </w:rPr>
        <w:t xml:space="preserve">О рассмотрении уведомления </w:t>
      </w:r>
      <w:r>
        <w:rPr>
          <w:rFonts w:ascii="Times New Roman" w:hAnsi="Times New Roman" w:cs="Times New Roman"/>
          <w:color w:val="000000"/>
          <w:sz w:val="24"/>
        </w:rPr>
        <w:t xml:space="preserve">муниципального служащего </w:t>
      </w:r>
      <w:r w:rsidR="00AD106F">
        <w:rPr>
          <w:rFonts w:ascii="Times New Roman" w:hAnsi="Times New Roman" w:cs="Times New Roman"/>
          <w:color w:val="000000"/>
          <w:sz w:val="24"/>
        </w:rPr>
        <w:t>ФИО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17D18">
        <w:rPr>
          <w:rFonts w:ascii="Times New Roman" w:hAnsi="Times New Roman" w:cs="Times New Roman"/>
          <w:color w:val="000000"/>
          <w:sz w:val="24"/>
        </w:rPr>
        <w:t xml:space="preserve"> о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117D18">
        <w:rPr>
          <w:rFonts w:ascii="Times New Roman" w:hAnsi="Times New Roman" w:cs="Times New Roman"/>
          <w:color w:val="000000"/>
          <w:sz w:val="24"/>
        </w:rPr>
        <w:t>намерении выполнять иную оплачиваемую работу.</w:t>
      </w:r>
    </w:p>
    <w:p w:rsidR="00751158" w:rsidRPr="00117D18" w:rsidRDefault="00751158" w:rsidP="0098465D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ab/>
      </w:r>
      <w:r w:rsidRPr="00117D18">
        <w:rPr>
          <w:rFonts w:ascii="Times New Roman" w:hAnsi="Times New Roman" w:cs="Times New Roman"/>
          <w:b/>
          <w:color w:val="000000"/>
          <w:sz w:val="24"/>
        </w:rPr>
        <w:t>ВЫСТУПИЛИ</w:t>
      </w:r>
      <w:r w:rsidRPr="00117D18">
        <w:rPr>
          <w:rFonts w:ascii="Times New Roman" w:hAnsi="Times New Roman" w:cs="Times New Roman"/>
          <w:color w:val="000000"/>
          <w:sz w:val="24"/>
        </w:rPr>
        <w:t xml:space="preserve">: </w:t>
      </w:r>
      <w:r w:rsidR="00B1489D">
        <w:rPr>
          <w:rFonts w:ascii="Times New Roman" w:hAnsi="Times New Roman" w:cs="Times New Roman"/>
          <w:bCs/>
          <w:color w:val="000000"/>
          <w:sz w:val="24"/>
        </w:rPr>
        <w:t>Падерина Полина Викторовна</w:t>
      </w:r>
      <w:r w:rsidRPr="00117D18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 секретарь</w:t>
      </w:r>
      <w:r w:rsidRPr="00117D18">
        <w:rPr>
          <w:rFonts w:ascii="Times New Roman" w:hAnsi="Times New Roman" w:cs="Times New Roman"/>
          <w:color w:val="000000"/>
          <w:sz w:val="24"/>
        </w:rPr>
        <w:t xml:space="preserve">  комиссии. </w:t>
      </w:r>
    </w:p>
    <w:p w:rsidR="00751158" w:rsidRPr="00117D18" w:rsidRDefault="00751158" w:rsidP="00DA7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117D18">
        <w:rPr>
          <w:rFonts w:ascii="Times New Roman" w:hAnsi="Times New Roman"/>
          <w:color w:val="000000"/>
          <w:sz w:val="24"/>
          <w:szCs w:val="24"/>
        </w:rPr>
        <w:tab/>
      </w:r>
      <w:r w:rsidR="00AD106F">
        <w:rPr>
          <w:rFonts w:ascii="Times New Roman" w:hAnsi="Times New Roman"/>
          <w:color w:val="000000"/>
          <w:sz w:val="24"/>
          <w:szCs w:val="24"/>
        </w:rPr>
        <w:t>ФИО</w:t>
      </w:r>
      <w:r w:rsidR="00087FD0">
        <w:rPr>
          <w:rFonts w:ascii="Times New Roman" w:hAnsi="Times New Roman"/>
          <w:color w:val="000000"/>
          <w:sz w:val="24"/>
          <w:szCs w:val="24"/>
        </w:rPr>
        <w:t xml:space="preserve"> будет принимать участие в сельскохозяйственной переписи,</w:t>
      </w:r>
      <w:r w:rsidR="00CC15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7FD0">
        <w:rPr>
          <w:rFonts w:ascii="Times New Roman" w:hAnsi="Times New Roman"/>
          <w:color w:val="000000"/>
          <w:sz w:val="24"/>
          <w:szCs w:val="24"/>
        </w:rPr>
        <w:t>данная работа будет</w:t>
      </w:r>
      <w:r w:rsidRPr="00117D18">
        <w:rPr>
          <w:rFonts w:ascii="Times New Roman" w:hAnsi="Times New Roman"/>
          <w:color w:val="000000"/>
          <w:sz w:val="24"/>
          <w:szCs w:val="24"/>
        </w:rPr>
        <w:t xml:space="preserve"> выполняться за рамками служебного времени</w:t>
      </w:r>
      <w:r w:rsidR="00CC15C7">
        <w:rPr>
          <w:rFonts w:ascii="Times New Roman" w:hAnsi="Times New Roman"/>
          <w:color w:val="000000"/>
          <w:sz w:val="24"/>
          <w:szCs w:val="24"/>
        </w:rPr>
        <w:t xml:space="preserve"> в период </w:t>
      </w:r>
      <w:r w:rsidR="00633C65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087FD0">
        <w:rPr>
          <w:rFonts w:ascii="Times New Roman" w:hAnsi="Times New Roman"/>
          <w:color w:val="000000"/>
          <w:sz w:val="24"/>
          <w:szCs w:val="24"/>
        </w:rPr>
        <w:t xml:space="preserve">29.07.2021 </w:t>
      </w:r>
      <w:r w:rsidR="00633C65">
        <w:rPr>
          <w:rFonts w:ascii="Times New Roman" w:hAnsi="Times New Roman"/>
          <w:color w:val="000000"/>
          <w:sz w:val="24"/>
          <w:szCs w:val="24"/>
        </w:rPr>
        <w:t xml:space="preserve">года </w:t>
      </w:r>
      <w:r w:rsidR="00CC15C7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087FD0">
        <w:rPr>
          <w:rFonts w:ascii="Times New Roman" w:hAnsi="Times New Roman"/>
          <w:color w:val="000000"/>
          <w:sz w:val="24"/>
          <w:szCs w:val="24"/>
        </w:rPr>
        <w:t>29.08.2021</w:t>
      </w:r>
      <w:r w:rsidR="00CC15C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17D18">
        <w:rPr>
          <w:rFonts w:ascii="Times New Roman" w:hAnsi="Times New Roman"/>
          <w:color w:val="000000"/>
          <w:sz w:val="24"/>
          <w:szCs w:val="24"/>
        </w:rPr>
        <w:t xml:space="preserve"> В рассматриваемом случае не содержится признаков личной заинтересованности муниципального служащего, которая может привести к конфликту интересов на муниципальной службе. Выполнение иной оплачиваемой работы не повлечет нарушения запретов и ограничений, установленных действующим законодательством.</w:t>
      </w:r>
    </w:p>
    <w:p w:rsidR="00751158" w:rsidRPr="00117D18" w:rsidRDefault="00751158" w:rsidP="00DA77A8">
      <w:pPr>
        <w:pStyle w:val="Textbody"/>
        <w:spacing w:after="0"/>
        <w:ind w:firstLine="708"/>
        <w:jc w:val="both"/>
        <w:rPr>
          <w:rStyle w:val="FontStyle25"/>
          <w:rFonts w:cs="Times New Roman"/>
          <w:b/>
          <w:sz w:val="24"/>
        </w:rPr>
      </w:pPr>
      <w:r w:rsidRPr="00117D18">
        <w:rPr>
          <w:rStyle w:val="FontStyle25"/>
          <w:rFonts w:cs="Times New Roman"/>
          <w:b/>
          <w:sz w:val="24"/>
        </w:rPr>
        <w:t>КОМИССИЯ  РЕШИЛА:</w:t>
      </w:r>
    </w:p>
    <w:p w:rsidR="00751158" w:rsidRPr="00117D18" w:rsidRDefault="00751158" w:rsidP="00DA77A8">
      <w:pPr>
        <w:pStyle w:val="Textbody"/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17D18">
        <w:rPr>
          <w:rFonts w:ascii="Times New Roman" w:hAnsi="Times New Roman" w:cs="Times New Roman"/>
          <w:sz w:val="24"/>
        </w:rPr>
        <w:t xml:space="preserve">1. Установить, что выполнение муниципальным служащим </w:t>
      </w:r>
      <w:r w:rsidR="00AD106F">
        <w:rPr>
          <w:rFonts w:ascii="Times New Roman" w:hAnsi="Times New Roman" w:cs="Times New Roman"/>
          <w:sz w:val="24"/>
        </w:rPr>
        <w:t>ФИО</w:t>
      </w:r>
      <w:r w:rsidR="00F216CB">
        <w:rPr>
          <w:rFonts w:ascii="Times New Roman" w:hAnsi="Times New Roman" w:cs="Times New Roman"/>
          <w:sz w:val="24"/>
        </w:rPr>
        <w:t xml:space="preserve">, </w:t>
      </w:r>
      <w:r w:rsidR="00AD106F">
        <w:rPr>
          <w:rFonts w:ascii="Times New Roman" w:hAnsi="Times New Roman" w:cs="Times New Roman"/>
          <w:sz w:val="24"/>
        </w:rPr>
        <w:t>наименование должности муниципальной службы</w:t>
      </w:r>
      <w:r>
        <w:rPr>
          <w:rFonts w:ascii="Times New Roman" w:hAnsi="Times New Roman" w:cs="Times New Roman"/>
          <w:color w:val="000000"/>
          <w:sz w:val="24"/>
        </w:rPr>
        <w:t>,</w:t>
      </w:r>
      <w:r w:rsidRPr="00117D18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117D18">
        <w:rPr>
          <w:rFonts w:ascii="Times New Roman" w:hAnsi="Times New Roman" w:cs="Times New Roman"/>
          <w:sz w:val="24"/>
        </w:rPr>
        <w:t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</w:t>
      </w:r>
      <w:r>
        <w:rPr>
          <w:rFonts w:ascii="Times New Roman" w:hAnsi="Times New Roman" w:cs="Times New Roman"/>
          <w:sz w:val="24"/>
        </w:rPr>
        <w:t>.</w:t>
      </w:r>
    </w:p>
    <w:p w:rsidR="00751158" w:rsidRPr="00117D18" w:rsidRDefault="00751158" w:rsidP="00DA77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ab/>
      </w:r>
      <w:r w:rsidRPr="00117D18">
        <w:rPr>
          <w:rFonts w:ascii="Times New Roman" w:hAnsi="Times New Roman"/>
          <w:b/>
          <w:color w:val="000000"/>
          <w:sz w:val="24"/>
          <w:szCs w:val="24"/>
        </w:rPr>
        <w:t xml:space="preserve">РЕЗУЛЬТАТЫ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17D18">
        <w:rPr>
          <w:rFonts w:ascii="Times New Roman" w:hAnsi="Times New Roman"/>
          <w:b/>
          <w:color w:val="000000"/>
          <w:sz w:val="24"/>
          <w:szCs w:val="24"/>
        </w:rPr>
        <w:t>ГОЛОСОВАНИЯ:</w:t>
      </w:r>
      <w:r w:rsidRPr="00117D18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</w:t>
      </w:r>
    </w:p>
    <w:p w:rsidR="00751158" w:rsidRDefault="00751158" w:rsidP="00DA77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7D18">
        <w:rPr>
          <w:rFonts w:ascii="Times New Roman" w:hAnsi="Times New Roman"/>
          <w:sz w:val="24"/>
          <w:szCs w:val="24"/>
          <w:lang w:eastAsia="ru-RU"/>
        </w:rPr>
        <w:t xml:space="preserve">«за»  -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117D18">
        <w:rPr>
          <w:rFonts w:ascii="Times New Roman" w:hAnsi="Times New Roman"/>
          <w:sz w:val="24"/>
          <w:szCs w:val="24"/>
          <w:lang w:eastAsia="ru-RU"/>
        </w:rPr>
        <w:t>,    «против» - нет,    «воздержались» - нет.</w:t>
      </w:r>
    </w:p>
    <w:p w:rsidR="00CF08AB" w:rsidRDefault="00CF08AB" w:rsidP="007A1E7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751158" w:rsidRPr="00117D18" w:rsidRDefault="00751158" w:rsidP="00374C1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284" w:type="dxa"/>
        <w:tblLook w:val="00A0"/>
      </w:tblPr>
      <w:tblGrid>
        <w:gridCol w:w="6629"/>
        <w:gridCol w:w="2835"/>
        <w:gridCol w:w="4820"/>
      </w:tblGrid>
      <w:tr w:rsidR="00751158" w:rsidRPr="00A62AEF" w:rsidTr="00A62AEF">
        <w:tc>
          <w:tcPr>
            <w:tcW w:w="6629" w:type="dxa"/>
          </w:tcPr>
          <w:p w:rsidR="00751158" w:rsidRPr="00A62AEF" w:rsidRDefault="00A81342" w:rsidP="00A813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</w:t>
            </w:r>
            <w:r w:rsidR="00751158" w:rsidRPr="00A62AEF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51158" w:rsidRPr="00A62AEF">
              <w:rPr>
                <w:rFonts w:ascii="Times New Roman" w:hAnsi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2835" w:type="dxa"/>
          </w:tcPr>
          <w:p w:rsidR="00751158" w:rsidRPr="00A62AEF" w:rsidRDefault="00A81342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Н.В. Требух</w:t>
            </w:r>
            <w:r w:rsidR="00751158" w:rsidRPr="00A62AE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751158" w:rsidRPr="00A62AEF" w:rsidRDefault="00751158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58" w:rsidRPr="00A62AEF" w:rsidTr="00A62AEF">
        <w:tc>
          <w:tcPr>
            <w:tcW w:w="6629" w:type="dxa"/>
          </w:tcPr>
          <w:p w:rsidR="00D340EF" w:rsidRDefault="00D340EF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158" w:rsidRPr="00A62AEF" w:rsidRDefault="00751158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AE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835" w:type="dxa"/>
          </w:tcPr>
          <w:p w:rsidR="00D340EF" w:rsidRDefault="00D340EF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51158" w:rsidRPr="00A62AEF" w:rsidRDefault="000D4749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П.В. Падерина</w:t>
            </w:r>
          </w:p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4820" w:type="dxa"/>
          </w:tcPr>
          <w:p w:rsidR="00751158" w:rsidRPr="00A62AEF" w:rsidRDefault="00751158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58" w:rsidRPr="00A62AEF" w:rsidTr="00A62AEF">
        <w:tc>
          <w:tcPr>
            <w:tcW w:w="6629" w:type="dxa"/>
          </w:tcPr>
          <w:p w:rsidR="00751158" w:rsidRPr="00A62AEF" w:rsidRDefault="00751158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A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</w:tcPr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>Е.В. Литвиненко</w:t>
            </w:r>
          </w:p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51158" w:rsidRPr="00A62AEF" w:rsidRDefault="000D4749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М.С. Красилова</w:t>
            </w:r>
          </w:p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4820" w:type="dxa"/>
          </w:tcPr>
          <w:p w:rsidR="00751158" w:rsidRPr="00A62AEF" w:rsidRDefault="00751158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58" w:rsidRPr="00A62AEF" w:rsidTr="00A62AEF">
        <w:tc>
          <w:tcPr>
            <w:tcW w:w="6629" w:type="dxa"/>
          </w:tcPr>
          <w:p w:rsidR="00751158" w:rsidRPr="00A62AEF" w:rsidRDefault="00751158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158" w:rsidRPr="00A62AEF" w:rsidRDefault="00790716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Н.А. Григорьева</w:t>
            </w:r>
            <w:r w:rsidR="00751158"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  <w:p w:rsidR="00D340EF" w:rsidRDefault="00D340EF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751158" w:rsidRPr="00A62AEF" w:rsidRDefault="00D340EF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И.Н. </w:t>
            </w:r>
            <w:r w:rsidR="00F94514">
              <w:rPr>
                <w:rFonts w:ascii="Times New Roman" w:hAnsi="Times New Roman" w:cs="Times New Roman"/>
                <w:bCs/>
                <w:color w:val="000000"/>
                <w:sz w:val="24"/>
              </w:rPr>
              <w:t>Серебрякова</w:t>
            </w:r>
          </w:p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62AE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4820" w:type="dxa"/>
          </w:tcPr>
          <w:p w:rsidR="00751158" w:rsidRPr="00A62AEF" w:rsidRDefault="00751158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158" w:rsidRPr="00A62AEF" w:rsidTr="00A62AEF">
        <w:tc>
          <w:tcPr>
            <w:tcW w:w="6629" w:type="dxa"/>
          </w:tcPr>
          <w:p w:rsidR="00751158" w:rsidRPr="00A62AEF" w:rsidRDefault="00751158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158" w:rsidRPr="00A62AEF" w:rsidRDefault="00751158" w:rsidP="00A62AEF">
            <w:pPr>
              <w:pStyle w:val="Textbody"/>
              <w:widowControl/>
              <w:tabs>
                <w:tab w:val="left" w:pos="1005"/>
              </w:tabs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4820" w:type="dxa"/>
          </w:tcPr>
          <w:p w:rsidR="00751158" w:rsidRPr="00A62AEF" w:rsidRDefault="00751158" w:rsidP="00A62A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37F" w:rsidRPr="00117D18" w:rsidRDefault="007D537F" w:rsidP="004C65EF">
      <w:pPr>
        <w:rPr>
          <w:rFonts w:ascii="Times New Roman" w:hAnsi="Times New Roman"/>
          <w:sz w:val="24"/>
          <w:szCs w:val="24"/>
        </w:rPr>
      </w:pPr>
    </w:p>
    <w:sectPr w:rsidR="007D537F" w:rsidRPr="00117D18" w:rsidSect="004C65EF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F65"/>
    <w:multiLevelType w:val="hybridMultilevel"/>
    <w:tmpl w:val="2D9E69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E048F"/>
    <w:multiLevelType w:val="hybridMultilevel"/>
    <w:tmpl w:val="2D9E69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1AC37341"/>
    <w:multiLevelType w:val="hybridMultilevel"/>
    <w:tmpl w:val="2D9E69C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3F69E7"/>
    <w:multiLevelType w:val="hybridMultilevel"/>
    <w:tmpl w:val="0458F0DC"/>
    <w:lvl w:ilvl="0" w:tplc="D72670A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4">
    <w:nsid w:val="53401828"/>
    <w:multiLevelType w:val="hybridMultilevel"/>
    <w:tmpl w:val="2D9E69C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BC5CF0"/>
    <w:multiLevelType w:val="hybridMultilevel"/>
    <w:tmpl w:val="2D9E69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15D"/>
    <w:rsid w:val="00014D6C"/>
    <w:rsid w:val="00022CA5"/>
    <w:rsid w:val="000243A3"/>
    <w:rsid w:val="00036AF5"/>
    <w:rsid w:val="00037E3F"/>
    <w:rsid w:val="00040E30"/>
    <w:rsid w:val="0004121C"/>
    <w:rsid w:val="000419D0"/>
    <w:rsid w:val="00044556"/>
    <w:rsid w:val="000567E3"/>
    <w:rsid w:val="000643E2"/>
    <w:rsid w:val="00077DE4"/>
    <w:rsid w:val="00086171"/>
    <w:rsid w:val="00087292"/>
    <w:rsid w:val="00087FD0"/>
    <w:rsid w:val="000A20D4"/>
    <w:rsid w:val="000A4968"/>
    <w:rsid w:val="000B32C1"/>
    <w:rsid w:val="000B494E"/>
    <w:rsid w:val="000C416F"/>
    <w:rsid w:val="000D35DB"/>
    <w:rsid w:val="000D4749"/>
    <w:rsid w:val="000D6F3E"/>
    <w:rsid w:val="000E15CB"/>
    <w:rsid w:val="000F6445"/>
    <w:rsid w:val="000F676C"/>
    <w:rsid w:val="00102B97"/>
    <w:rsid w:val="00106125"/>
    <w:rsid w:val="001067E6"/>
    <w:rsid w:val="00112B55"/>
    <w:rsid w:val="001166B8"/>
    <w:rsid w:val="00117D18"/>
    <w:rsid w:val="0012545E"/>
    <w:rsid w:val="001271D2"/>
    <w:rsid w:val="00144C29"/>
    <w:rsid w:val="0015348A"/>
    <w:rsid w:val="00176F3B"/>
    <w:rsid w:val="001841CD"/>
    <w:rsid w:val="00193101"/>
    <w:rsid w:val="001952BD"/>
    <w:rsid w:val="001B6FB9"/>
    <w:rsid w:val="001C05C2"/>
    <w:rsid w:val="001C3C6A"/>
    <w:rsid w:val="001C7B7F"/>
    <w:rsid w:val="001E2F09"/>
    <w:rsid w:val="001E7DFD"/>
    <w:rsid w:val="001F4121"/>
    <w:rsid w:val="00200781"/>
    <w:rsid w:val="0020762E"/>
    <w:rsid w:val="00232233"/>
    <w:rsid w:val="00234B5A"/>
    <w:rsid w:val="00245AA5"/>
    <w:rsid w:val="00260589"/>
    <w:rsid w:val="00260BD8"/>
    <w:rsid w:val="00263913"/>
    <w:rsid w:val="00277EF2"/>
    <w:rsid w:val="00281845"/>
    <w:rsid w:val="002836A7"/>
    <w:rsid w:val="00286DC1"/>
    <w:rsid w:val="00293F30"/>
    <w:rsid w:val="00294C2F"/>
    <w:rsid w:val="002A12E1"/>
    <w:rsid w:val="002A3325"/>
    <w:rsid w:val="002A3390"/>
    <w:rsid w:val="002A4C79"/>
    <w:rsid w:val="002B1B5E"/>
    <w:rsid w:val="002B79EF"/>
    <w:rsid w:val="002C5120"/>
    <w:rsid w:val="002D39B3"/>
    <w:rsid w:val="002D65BC"/>
    <w:rsid w:val="002F5748"/>
    <w:rsid w:val="00345094"/>
    <w:rsid w:val="003615D0"/>
    <w:rsid w:val="003653D5"/>
    <w:rsid w:val="00366C68"/>
    <w:rsid w:val="003742CC"/>
    <w:rsid w:val="00374C1E"/>
    <w:rsid w:val="00375E2C"/>
    <w:rsid w:val="003968B6"/>
    <w:rsid w:val="003A1EB2"/>
    <w:rsid w:val="003A6647"/>
    <w:rsid w:val="003B366A"/>
    <w:rsid w:val="003C7DE5"/>
    <w:rsid w:val="003E05FC"/>
    <w:rsid w:val="003E54D9"/>
    <w:rsid w:val="00405E9A"/>
    <w:rsid w:val="0043028B"/>
    <w:rsid w:val="00443645"/>
    <w:rsid w:val="004640F0"/>
    <w:rsid w:val="00465702"/>
    <w:rsid w:val="00472969"/>
    <w:rsid w:val="00481D31"/>
    <w:rsid w:val="00486529"/>
    <w:rsid w:val="0048792B"/>
    <w:rsid w:val="004927E2"/>
    <w:rsid w:val="004C65EF"/>
    <w:rsid w:val="004D3718"/>
    <w:rsid w:val="004F11DD"/>
    <w:rsid w:val="004F2051"/>
    <w:rsid w:val="005001AD"/>
    <w:rsid w:val="00501EED"/>
    <w:rsid w:val="00510BC2"/>
    <w:rsid w:val="005122EE"/>
    <w:rsid w:val="00535AAB"/>
    <w:rsid w:val="00544CC8"/>
    <w:rsid w:val="005704F7"/>
    <w:rsid w:val="005764B1"/>
    <w:rsid w:val="00597436"/>
    <w:rsid w:val="005A06A5"/>
    <w:rsid w:val="005A0A28"/>
    <w:rsid w:val="005B3E34"/>
    <w:rsid w:val="005B68C2"/>
    <w:rsid w:val="005B6C13"/>
    <w:rsid w:val="005C0121"/>
    <w:rsid w:val="005C162E"/>
    <w:rsid w:val="005C16A1"/>
    <w:rsid w:val="005D17AA"/>
    <w:rsid w:val="005D5085"/>
    <w:rsid w:val="005E47BE"/>
    <w:rsid w:val="005F0A2A"/>
    <w:rsid w:val="005F22BA"/>
    <w:rsid w:val="005F4826"/>
    <w:rsid w:val="005F5581"/>
    <w:rsid w:val="005F62DF"/>
    <w:rsid w:val="00605433"/>
    <w:rsid w:val="00620693"/>
    <w:rsid w:val="00620F01"/>
    <w:rsid w:val="00624238"/>
    <w:rsid w:val="00633C65"/>
    <w:rsid w:val="006448F7"/>
    <w:rsid w:val="006507F1"/>
    <w:rsid w:val="006B0822"/>
    <w:rsid w:val="006C686A"/>
    <w:rsid w:val="006C6D98"/>
    <w:rsid w:val="006E1B6D"/>
    <w:rsid w:val="006E75A7"/>
    <w:rsid w:val="00700632"/>
    <w:rsid w:val="00702C84"/>
    <w:rsid w:val="00712DF5"/>
    <w:rsid w:val="00717823"/>
    <w:rsid w:val="00734AE7"/>
    <w:rsid w:val="00751158"/>
    <w:rsid w:val="007664D4"/>
    <w:rsid w:val="00774F82"/>
    <w:rsid w:val="00777A90"/>
    <w:rsid w:val="00781101"/>
    <w:rsid w:val="00783C02"/>
    <w:rsid w:val="00786845"/>
    <w:rsid w:val="00790716"/>
    <w:rsid w:val="0079628A"/>
    <w:rsid w:val="007A1E7B"/>
    <w:rsid w:val="007C0351"/>
    <w:rsid w:val="007C179F"/>
    <w:rsid w:val="007C4D2C"/>
    <w:rsid w:val="007D415B"/>
    <w:rsid w:val="007D537F"/>
    <w:rsid w:val="007E450B"/>
    <w:rsid w:val="007F33F4"/>
    <w:rsid w:val="007F3BF4"/>
    <w:rsid w:val="00825D9D"/>
    <w:rsid w:val="00826510"/>
    <w:rsid w:val="008468FB"/>
    <w:rsid w:val="00860A00"/>
    <w:rsid w:val="008670D6"/>
    <w:rsid w:val="00881AED"/>
    <w:rsid w:val="00883EBD"/>
    <w:rsid w:val="00892197"/>
    <w:rsid w:val="00892F1D"/>
    <w:rsid w:val="008B6FAB"/>
    <w:rsid w:val="008B715D"/>
    <w:rsid w:val="008B7779"/>
    <w:rsid w:val="008C0C13"/>
    <w:rsid w:val="008C41A5"/>
    <w:rsid w:val="008D0B2F"/>
    <w:rsid w:val="008D7D68"/>
    <w:rsid w:val="008E0768"/>
    <w:rsid w:val="008E1501"/>
    <w:rsid w:val="008F4FE8"/>
    <w:rsid w:val="008F62F1"/>
    <w:rsid w:val="009063C3"/>
    <w:rsid w:val="00916754"/>
    <w:rsid w:val="00920CA9"/>
    <w:rsid w:val="00921FA8"/>
    <w:rsid w:val="00932AAA"/>
    <w:rsid w:val="009374D6"/>
    <w:rsid w:val="009509E5"/>
    <w:rsid w:val="00953590"/>
    <w:rsid w:val="00957F00"/>
    <w:rsid w:val="00971A88"/>
    <w:rsid w:val="00975941"/>
    <w:rsid w:val="00977517"/>
    <w:rsid w:val="00981D18"/>
    <w:rsid w:val="0098465D"/>
    <w:rsid w:val="009A00F3"/>
    <w:rsid w:val="009A2B5A"/>
    <w:rsid w:val="009B1844"/>
    <w:rsid w:val="009C16DD"/>
    <w:rsid w:val="009C30E2"/>
    <w:rsid w:val="009C6389"/>
    <w:rsid w:val="009D482C"/>
    <w:rsid w:val="009E1895"/>
    <w:rsid w:val="009E41D3"/>
    <w:rsid w:val="009E69CC"/>
    <w:rsid w:val="009F1256"/>
    <w:rsid w:val="00A00EB1"/>
    <w:rsid w:val="00A053E1"/>
    <w:rsid w:val="00A14066"/>
    <w:rsid w:val="00A14430"/>
    <w:rsid w:val="00A14A82"/>
    <w:rsid w:val="00A167A6"/>
    <w:rsid w:val="00A371F0"/>
    <w:rsid w:val="00A42C46"/>
    <w:rsid w:val="00A440EA"/>
    <w:rsid w:val="00A519BD"/>
    <w:rsid w:val="00A563EE"/>
    <w:rsid w:val="00A57867"/>
    <w:rsid w:val="00A62AEF"/>
    <w:rsid w:val="00A71248"/>
    <w:rsid w:val="00A737F7"/>
    <w:rsid w:val="00A81342"/>
    <w:rsid w:val="00A85193"/>
    <w:rsid w:val="00A8658F"/>
    <w:rsid w:val="00A868F1"/>
    <w:rsid w:val="00A91695"/>
    <w:rsid w:val="00AB03AC"/>
    <w:rsid w:val="00AB202D"/>
    <w:rsid w:val="00AC5854"/>
    <w:rsid w:val="00AD106F"/>
    <w:rsid w:val="00AD1D67"/>
    <w:rsid w:val="00AD7165"/>
    <w:rsid w:val="00AF5C7F"/>
    <w:rsid w:val="00AF666E"/>
    <w:rsid w:val="00B027D0"/>
    <w:rsid w:val="00B034EA"/>
    <w:rsid w:val="00B04B3C"/>
    <w:rsid w:val="00B116CF"/>
    <w:rsid w:val="00B1489D"/>
    <w:rsid w:val="00B15C0B"/>
    <w:rsid w:val="00B1695B"/>
    <w:rsid w:val="00B23751"/>
    <w:rsid w:val="00B30DA4"/>
    <w:rsid w:val="00B3758A"/>
    <w:rsid w:val="00B440F7"/>
    <w:rsid w:val="00B5039F"/>
    <w:rsid w:val="00B51971"/>
    <w:rsid w:val="00B53E91"/>
    <w:rsid w:val="00B55D04"/>
    <w:rsid w:val="00B62F4C"/>
    <w:rsid w:val="00B63B98"/>
    <w:rsid w:val="00B67A6B"/>
    <w:rsid w:val="00B72FD4"/>
    <w:rsid w:val="00B95113"/>
    <w:rsid w:val="00B97958"/>
    <w:rsid w:val="00BA2A76"/>
    <w:rsid w:val="00BA5370"/>
    <w:rsid w:val="00BB3560"/>
    <w:rsid w:val="00BB7771"/>
    <w:rsid w:val="00BC3278"/>
    <w:rsid w:val="00BD4279"/>
    <w:rsid w:val="00C03076"/>
    <w:rsid w:val="00C030C9"/>
    <w:rsid w:val="00C318FF"/>
    <w:rsid w:val="00C32F98"/>
    <w:rsid w:val="00C36B4A"/>
    <w:rsid w:val="00C40B7F"/>
    <w:rsid w:val="00C43E1A"/>
    <w:rsid w:val="00C560BC"/>
    <w:rsid w:val="00C6115C"/>
    <w:rsid w:val="00C70B7D"/>
    <w:rsid w:val="00C96058"/>
    <w:rsid w:val="00CA73D7"/>
    <w:rsid w:val="00CB6C8D"/>
    <w:rsid w:val="00CC12F5"/>
    <w:rsid w:val="00CC15C7"/>
    <w:rsid w:val="00CC613F"/>
    <w:rsid w:val="00CC7385"/>
    <w:rsid w:val="00CD35FE"/>
    <w:rsid w:val="00CD3994"/>
    <w:rsid w:val="00CD62B7"/>
    <w:rsid w:val="00CE374A"/>
    <w:rsid w:val="00CF08AB"/>
    <w:rsid w:val="00CF3250"/>
    <w:rsid w:val="00D22CD4"/>
    <w:rsid w:val="00D340EF"/>
    <w:rsid w:val="00D3531F"/>
    <w:rsid w:val="00D42E0D"/>
    <w:rsid w:val="00D45EE3"/>
    <w:rsid w:val="00D54E29"/>
    <w:rsid w:val="00D63EB7"/>
    <w:rsid w:val="00D71F50"/>
    <w:rsid w:val="00D84E23"/>
    <w:rsid w:val="00D879AF"/>
    <w:rsid w:val="00DA3C57"/>
    <w:rsid w:val="00DA419C"/>
    <w:rsid w:val="00DA77A8"/>
    <w:rsid w:val="00DD20B1"/>
    <w:rsid w:val="00DD4D26"/>
    <w:rsid w:val="00DE5C43"/>
    <w:rsid w:val="00DE6957"/>
    <w:rsid w:val="00DF534E"/>
    <w:rsid w:val="00E12A2C"/>
    <w:rsid w:val="00E24DB6"/>
    <w:rsid w:val="00E36D33"/>
    <w:rsid w:val="00E456F4"/>
    <w:rsid w:val="00E45B6F"/>
    <w:rsid w:val="00E54BEF"/>
    <w:rsid w:val="00E617D3"/>
    <w:rsid w:val="00E61CB3"/>
    <w:rsid w:val="00E83D63"/>
    <w:rsid w:val="00E94F52"/>
    <w:rsid w:val="00E97833"/>
    <w:rsid w:val="00EA6791"/>
    <w:rsid w:val="00EB1ACC"/>
    <w:rsid w:val="00EB23FB"/>
    <w:rsid w:val="00EB2EEE"/>
    <w:rsid w:val="00EB4B2F"/>
    <w:rsid w:val="00EB77C0"/>
    <w:rsid w:val="00EC05BA"/>
    <w:rsid w:val="00EC2FDE"/>
    <w:rsid w:val="00EC4376"/>
    <w:rsid w:val="00EC74C1"/>
    <w:rsid w:val="00ED03D7"/>
    <w:rsid w:val="00EE2804"/>
    <w:rsid w:val="00EE3D27"/>
    <w:rsid w:val="00EF0BB7"/>
    <w:rsid w:val="00EF49C6"/>
    <w:rsid w:val="00F15366"/>
    <w:rsid w:val="00F216CB"/>
    <w:rsid w:val="00F270CA"/>
    <w:rsid w:val="00F344D5"/>
    <w:rsid w:val="00F60953"/>
    <w:rsid w:val="00F6310B"/>
    <w:rsid w:val="00F666EF"/>
    <w:rsid w:val="00F80094"/>
    <w:rsid w:val="00F90F62"/>
    <w:rsid w:val="00F911BF"/>
    <w:rsid w:val="00F94514"/>
    <w:rsid w:val="00F96193"/>
    <w:rsid w:val="00FA1344"/>
    <w:rsid w:val="00FA2137"/>
    <w:rsid w:val="00FB2797"/>
    <w:rsid w:val="00FD43CD"/>
    <w:rsid w:val="00FE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B715D"/>
    <w:pPr>
      <w:widowControl w:val="0"/>
      <w:suppressAutoHyphens/>
      <w:autoSpaceDN w:val="0"/>
      <w:spacing w:after="120" w:line="240" w:lineRule="auto"/>
    </w:pPr>
    <w:rPr>
      <w:rFonts w:ascii="Arial" w:hAnsi="Arial" w:cs="Mangal"/>
      <w:kern w:val="3"/>
      <w:sz w:val="21"/>
      <w:szCs w:val="24"/>
      <w:lang w:eastAsia="zh-CN" w:bidi="hi-IN"/>
    </w:rPr>
  </w:style>
  <w:style w:type="paragraph" w:customStyle="1" w:styleId="Default">
    <w:name w:val="Default"/>
    <w:uiPriority w:val="99"/>
    <w:rsid w:val="008B71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8B715D"/>
    <w:pPr>
      <w:widowControl w:val="0"/>
      <w:suppressAutoHyphens/>
      <w:autoSpaceDN w:val="0"/>
    </w:pPr>
    <w:rPr>
      <w:rFonts w:ascii="Arial" w:hAnsi="Arial" w:cs="Mangal"/>
      <w:kern w:val="3"/>
      <w:sz w:val="21"/>
      <w:szCs w:val="24"/>
      <w:lang w:eastAsia="zh-CN" w:bidi="hi-IN"/>
    </w:rPr>
  </w:style>
  <w:style w:type="paragraph" w:customStyle="1" w:styleId="Iauiue">
    <w:name w:val="Iau?iue"/>
    <w:rsid w:val="008B715D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FontStyle25">
    <w:name w:val="Font Style25"/>
    <w:uiPriority w:val="99"/>
    <w:rsid w:val="008B715D"/>
    <w:rPr>
      <w:rFonts w:ascii="Times New Roman" w:hAnsi="Times New Roman"/>
      <w:sz w:val="26"/>
    </w:rPr>
  </w:style>
  <w:style w:type="table" w:styleId="a3">
    <w:name w:val="Table Grid"/>
    <w:basedOn w:val="a1"/>
    <w:uiPriority w:val="59"/>
    <w:rsid w:val="008B7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B715D"/>
    <w:pPr>
      <w:spacing w:after="0" w:line="240" w:lineRule="auto"/>
      <w:ind w:left="720"/>
    </w:pPr>
    <w:rPr>
      <w:rFonts w:ascii="Times New Roman" w:hAnsi="Times New Roman"/>
    </w:rPr>
  </w:style>
  <w:style w:type="paragraph" w:styleId="a5">
    <w:name w:val="Normal (Web)"/>
    <w:basedOn w:val="a"/>
    <w:uiPriority w:val="99"/>
    <w:rsid w:val="00A85193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81FBE0AE82AA9B80528AC0B7FB872AD38EE5E6FDDCBDFB99D518AFF5AFCC6A89F70A27DB6A8008E0r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81FBE0AE82AA9B80528AC0B7FB872AD38EE5E6FDDCBDFB99D518AFF5AFCC6A89F70A27DB6A8101E0r5I" TargetMode="External"/><Relationship Id="rId5" Type="http://schemas.openxmlformats.org/officeDocument/2006/relationships/hyperlink" Target="consultantplus://offline/ref=1681FBE0AE82AA9B80528AC0B7FB872AD38EE5E6FDDCBDFB99D518AFF5AFCC6A89F70A27DB6A8300E0r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DG Win&amp;Soft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Apple</dc:creator>
  <cp:lastModifiedBy>Коростина Елизавета Ивановна</cp:lastModifiedBy>
  <cp:revision>42</cp:revision>
  <cp:lastPrinted>2021-07-28T09:32:00Z</cp:lastPrinted>
  <dcterms:created xsi:type="dcterms:W3CDTF">2019-03-05T06:31:00Z</dcterms:created>
  <dcterms:modified xsi:type="dcterms:W3CDTF">2021-11-23T08:52:00Z</dcterms:modified>
</cp:coreProperties>
</file>